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0" w:rsidRPr="00164C00" w:rsidRDefault="00164C00" w:rsidP="00164C00">
      <w:pPr>
        <w:pStyle w:val="NoSpacing"/>
        <w:jc w:val="center"/>
        <w:rPr>
          <w:sz w:val="32"/>
          <w:szCs w:val="32"/>
        </w:rPr>
      </w:pPr>
      <w:r w:rsidRPr="00164C00">
        <w:rPr>
          <w:sz w:val="32"/>
          <w:szCs w:val="32"/>
        </w:rPr>
        <w:t>BROWNFIELD INDUSTRIAL DEVELOPMENT CORPORATION</w:t>
      </w:r>
    </w:p>
    <w:p w:rsidR="00164C00" w:rsidRPr="00164C00" w:rsidRDefault="00164C00" w:rsidP="00164C00">
      <w:pPr>
        <w:pStyle w:val="NoSpacing"/>
        <w:jc w:val="center"/>
        <w:rPr>
          <w:sz w:val="32"/>
          <w:szCs w:val="32"/>
        </w:rPr>
      </w:pPr>
      <w:r w:rsidRPr="00164C00">
        <w:rPr>
          <w:sz w:val="32"/>
          <w:szCs w:val="32"/>
        </w:rPr>
        <w:t>BOARD MEETING</w:t>
      </w:r>
    </w:p>
    <w:p w:rsidR="00164C00" w:rsidRDefault="00164C00" w:rsidP="00164C00">
      <w:pPr>
        <w:pStyle w:val="NoSpacing"/>
      </w:pPr>
      <w:r>
        <w:t>DATE:</w:t>
      </w:r>
      <w:r>
        <w:tab/>
        <w:t xml:space="preserve"> </w:t>
      </w:r>
      <w:r w:rsidR="000F2238">
        <w:t xml:space="preserve">April </w:t>
      </w:r>
      <w:r w:rsidR="00883947">
        <w:t>28</w:t>
      </w:r>
      <w:r w:rsidR="000F2238" w:rsidRPr="000F2238">
        <w:rPr>
          <w:vertAlign w:val="superscript"/>
        </w:rPr>
        <w:t>st</w:t>
      </w:r>
      <w:r>
        <w:t>, 2014</w:t>
      </w:r>
    </w:p>
    <w:p w:rsidR="00164C00" w:rsidRDefault="00164C00" w:rsidP="00164C00">
      <w:pPr>
        <w:pStyle w:val="NoSpacing"/>
      </w:pPr>
      <w:r>
        <w:t>Time:    4:00 p.m.</w:t>
      </w:r>
    </w:p>
    <w:p w:rsidR="00164C00" w:rsidRDefault="00164C00" w:rsidP="00164C0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Others Attending</w:t>
      </w:r>
    </w:p>
    <w:p w:rsidR="005C2EA2" w:rsidRDefault="00640334" w:rsidP="00164C00">
      <w:pPr>
        <w:pStyle w:val="NoSpacing"/>
      </w:pPr>
      <w:r>
        <w:t>** David Partlow, Director</w:t>
      </w:r>
      <w:r>
        <w:tab/>
      </w:r>
      <w:r>
        <w:tab/>
      </w:r>
      <w:r>
        <w:tab/>
      </w:r>
      <w:r>
        <w:tab/>
        <w:t xml:space="preserve">       </w:t>
      </w:r>
      <w:r w:rsidR="00CE2EC1">
        <w:t xml:space="preserve">     </w:t>
      </w:r>
      <w:r w:rsidR="005C2EA2">
        <w:t>Brian Brisendine- Brownfield News</w:t>
      </w:r>
    </w:p>
    <w:p w:rsidR="005C2EA2" w:rsidRDefault="00640334" w:rsidP="00164C00">
      <w:pPr>
        <w:pStyle w:val="NoSpacing"/>
      </w:pPr>
      <w:r>
        <w:t>** Jay Youngblood, Chairman</w:t>
      </w:r>
      <w:r>
        <w:tab/>
      </w:r>
      <w:r>
        <w:tab/>
      </w:r>
      <w:r>
        <w:tab/>
        <w:t xml:space="preserve">                      </w:t>
      </w:r>
      <w:r w:rsidR="00F06E38">
        <w:t xml:space="preserve">     </w:t>
      </w:r>
      <w:r w:rsidR="005C2EA2">
        <w:t xml:space="preserve">Glenda Cameron- Town Talk </w:t>
      </w:r>
    </w:p>
    <w:p w:rsidR="00CE2EC1" w:rsidRDefault="00B53BDB" w:rsidP="00CE2EC1">
      <w:pPr>
        <w:pStyle w:val="NoSpacing"/>
      </w:pPr>
      <w:r>
        <w:t>** Mike Swaringen, Secretary</w:t>
      </w:r>
      <w:r>
        <w:tab/>
      </w:r>
      <w:r>
        <w:tab/>
      </w:r>
      <w:r>
        <w:tab/>
      </w:r>
      <w:r>
        <w:tab/>
        <w:t xml:space="preserve">            </w:t>
      </w:r>
      <w:r w:rsidR="00CE2EC1">
        <w:t xml:space="preserve"> Lujuana Martinez- Adventure </w:t>
      </w:r>
      <w:r w:rsidR="00300755">
        <w:t>Marketing</w:t>
      </w:r>
      <w:r w:rsidR="00CE2EC1">
        <w:t xml:space="preserve"> </w:t>
      </w:r>
    </w:p>
    <w:p w:rsidR="00CE2EC1" w:rsidRDefault="00B53BDB" w:rsidP="00164C00">
      <w:pPr>
        <w:pStyle w:val="NoSpacing"/>
      </w:pPr>
      <w:r>
        <w:t>** John Lochridge</w:t>
      </w:r>
      <w:r>
        <w:tab/>
      </w:r>
      <w:r>
        <w:tab/>
      </w:r>
      <w:r>
        <w:tab/>
      </w:r>
      <w:r>
        <w:tab/>
        <w:t xml:space="preserve">                           </w:t>
      </w:r>
      <w:r w:rsidR="00CE2EC1">
        <w:t>Bobby Cox</w:t>
      </w:r>
      <w:r w:rsidR="00CE2EC1">
        <w:tab/>
      </w:r>
      <w:r w:rsidR="00CE2EC1">
        <w:tab/>
      </w:r>
      <w:r w:rsidR="00CE2EC1">
        <w:tab/>
      </w:r>
    </w:p>
    <w:p w:rsidR="00CE2EC1" w:rsidRDefault="00CE2EC1" w:rsidP="00164C00">
      <w:pPr>
        <w:pStyle w:val="NoSpacing"/>
      </w:pPr>
      <w:r>
        <w:tab/>
      </w:r>
      <w:r>
        <w:tab/>
      </w:r>
      <w:r>
        <w:tab/>
      </w:r>
      <w:r>
        <w:tab/>
        <w:t xml:space="preserve">            </w:t>
      </w:r>
      <w:r w:rsidR="00B53BDB">
        <w:t xml:space="preserve">                                           </w:t>
      </w:r>
      <w:r>
        <w:t xml:space="preserve"> Tom Hesse</w:t>
      </w:r>
    </w:p>
    <w:p w:rsidR="00164C00" w:rsidRDefault="00300755" w:rsidP="00164C00">
      <w:pPr>
        <w:pStyle w:val="NoSpacing"/>
      </w:pPr>
      <w:r>
        <w:t>Absent</w:t>
      </w:r>
      <w:r w:rsidR="00640334">
        <w:tab/>
      </w:r>
      <w:r w:rsidR="00640334">
        <w:tab/>
      </w:r>
      <w:r w:rsidR="00640334">
        <w:tab/>
        <w:t xml:space="preserve">                      </w:t>
      </w:r>
      <w:r w:rsidR="00F06E38">
        <w:t xml:space="preserve">    </w:t>
      </w:r>
      <w:r w:rsidR="00883947">
        <w:t xml:space="preserve"> </w:t>
      </w:r>
      <w:r w:rsidR="00CE2EC1">
        <w:t xml:space="preserve">               </w:t>
      </w:r>
      <w:r w:rsidR="00B53BDB">
        <w:t xml:space="preserve">             </w:t>
      </w:r>
      <w:r>
        <w:t xml:space="preserve">              </w:t>
      </w:r>
      <w:r w:rsidR="00B53BDB">
        <w:t xml:space="preserve">  </w:t>
      </w:r>
      <w:r w:rsidR="00CE2EC1">
        <w:t xml:space="preserve">Steve Vaughn </w:t>
      </w:r>
    </w:p>
    <w:p w:rsidR="00B53BDB" w:rsidRDefault="00B53BDB" w:rsidP="00164C00">
      <w:pPr>
        <w:pStyle w:val="NoSpacing"/>
      </w:pPr>
      <w:r>
        <w:t>**Alan Bayer, Vice Chairman</w:t>
      </w:r>
      <w:r w:rsidR="005C2EA2">
        <w:tab/>
      </w:r>
    </w:p>
    <w:p w:rsidR="000F2238" w:rsidRDefault="00B53BDB" w:rsidP="00164C00">
      <w:pPr>
        <w:pStyle w:val="NoSpacing"/>
      </w:pPr>
      <w:r>
        <w:t>** Randy Anthony</w:t>
      </w:r>
      <w:r w:rsidR="005C2EA2">
        <w:tab/>
      </w:r>
      <w:r w:rsidR="005C2EA2">
        <w:tab/>
      </w:r>
      <w:r w:rsidR="005C2EA2">
        <w:tab/>
      </w:r>
      <w:r w:rsidR="00640334">
        <w:t xml:space="preserve">                      </w:t>
      </w:r>
      <w:r w:rsidR="00883947">
        <w:t xml:space="preserve">      </w:t>
      </w:r>
    </w:p>
    <w:p w:rsidR="00164C00" w:rsidRDefault="00164C00" w:rsidP="00164C00">
      <w:pPr>
        <w:pStyle w:val="NoSpacing"/>
      </w:pPr>
      <w:r>
        <w:tab/>
      </w:r>
      <w:r>
        <w:tab/>
      </w:r>
      <w:r>
        <w:tab/>
        <w:t xml:space="preserve">                                                         </w:t>
      </w:r>
    </w:p>
    <w:p w:rsidR="00164C00" w:rsidRDefault="00164C00" w:rsidP="00164C00">
      <w:pPr>
        <w:pStyle w:val="NoSpacing"/>
      </w:pPr>
      <w:r>
        <w:tab/>
      </w:r>
      <w:r>
        <w:tab/>
      </w:r>
    </w:p>
    <w:p w:rsidR="00164C00" w:rsidRDefault="00164C00" w:rsidP="00164C00">
      <w:pPr>
        <w:pStyle w:val="NoSpacing"/>
      </w:pPr>
      <w:r>
        <w:t>Eldon Jobe -City Manager</w:t>
      </w:r>
    </w:p>
    <w:p w:rsidR="00164C00" w:rsidRDefault="00164C00" w:rsidP="00164C00">
      <w:pPr>
        <w:pStyle w:val="NoSpacing"/>
      </w:pPr>
      <w:r>
        <w:t>Kelly Burris - Minutes</w:t>
      </w:r>
    </w:p>
    <w:p w:rsidR="00164C00" w:rsidRDefault="00164C00" w:rsidP="00164C00">
      <w:pPr>
        <w:pStyle w:val="NoSpacing"/>
      </w:pPr>
      <w:r>
        <w:tab/>
      </w:r>
    </w:p>
    <w:p w:rsidR="00164C00" w:rsidRDefault="00B53BDB" w:rsidP="00BB05AF">
      <w:pPr>
        <w:pStyle w:val="NoSpacing"/>
        <w:ind w:firstLine="720"/>
        <w:jc w:val="both"/>
      </w:pPr>
      <w:r>
        <w:t>Jay Youngblood</w:t>
      </w:r>
      <w:r w:rsidR="005C2EA2">
        <w:t xml:space="preserve">, </w:t>
      </w:r>
      <w:r w:rsidR="00164C00">
        <w:t xml:space="preserve">Chairman of the Brownfield Industrial </w:t>
      </w:r>
      <w:r w:rsidR="0063015B">
        <w:t>Development Corporation (BIDC</w:t>
      </w:r>
      <w:r w:rsidR="00164C00">
        <w:t>), called the meeting to order.</w:t>
      </w:r>
    </w:p>
    <w:p w:rsidR="00164C00" w:rsidRDefault="00164C00" w:rsidP="00BB05AF">
      <w:pPr>
        <w:pStyle w:val="NoSpacing"/>
        <w:jc w:val="both"/>
      </w:pPr>
    </w:p>
    <w:p w:rsidR="00164C00" w:rsidRDefault="00164C00" w:rsidP="00BB05AF">
      <w:pPr>
        <w:pStyle w:val="NoSpacing"/>
        <w:jc w:val="both"/>
      </w:pPr>
      <w:r>
        <w:t xml:space="preserve">The invocation was given by </w:t>
      </w:r>
      <w:r w:rsidR="00B53BDB">
        <w:t>John Lochridge</w:t>
      </w:r>
      <w:r>
        <w:t>.</w:t>
      </w:r>
    </w:p>
    <w:p w:rsidR="00164C00" w:rsidRDefault="00164C00" w:rsidP="00BB05AF">
      <w:pPr>
        <w:pStyle w:val="NoSpacing"/>
        <w:jc w:val="both"/>
      </w:pPr>
    </w:p>
    <w:p w:rsidR="00164C00" w:rsidRDefault="00164C00" w:rsidP="00BB05AF">
      <w:pPr>
        <w:pStyle w:val="NoSpacing"/>
        <w:jc w:val="both"/>
      </w:pPr>
      <w:r>
        <w:t xml:space="preserve">Pledge of Allegiance was led by </w:t>
      </w:r>
      <w:r w:rsidR="00B53BDB">
        <w:t>Mike Swaringen</w:t>
      </w:r>
      <w:r>
        <w:t>.</w:t>
      </w:r>
      <w:r>
        <w:tab/>
      </w:r>
    </w:p>
    <w:p w:rsidR="00164C00" w:rsidRDefault="00164C00" w:rsidP="00BB05AF">
      <w:pPr>
        <w:pStyle w:val="NoSpacing"/>
        <w:jc w:val="both"/>
      </w:pPr>
    </w:p>
    <w:p w:rsidR="00164C00" w:rsidRDefault="00F06E38" w:rsidP="00BB05AF">
      <w:pPr>
        <w:pStyle w:val="NoSpacing"/>
        <w:ind w:firstLine="720"/>
        <w:jc w:val="both"/>
      </w:pPr>
      <w:r>
        <w:t>The first matter of business for the BIDC Board</w:t>
      </w:r>
      <w:r w:rsidR="0063015B">
        <w:t xml:space="preserve"> was to</w:t>
      </w:r>
      <w:r>
        <w:t xml:space="preserve"> </w:t>
      </w:r>
      <w:r w:rsidR="00B53BDB">
        <w:t xml:space="preserve">discuss and consider a housing </w:t>
      </w:r>
      <w:r w:rsidR="00300755">
        <w:t xml:space="preserve">assistance </w:t>
      </w:r>
      <w:r w:rsidR="00B53BDB">
        <w:t>project</w:t>
      </w:r>
      <w:r w:rsidR="008272C9" w:rsidRPr="008272C9">
        <w:t>.</w:t>
      </w:r>
      <w:r w:rsidR="00B53BDB">
        <w:t xml:space="preserve"> Director David Partlow presented the Board with a project, South View Phase </w:t>
      </w:r>
      <w:r w:rsidR="0063015B">
        <w:t xml:space="preserve">II, </w:t>
      </w:r>
      <w:r w:rsidR="00300755">
        <w:t xml:space="preserve">a possible development of garden homes and single family homes, </w:t>
      </w:r>
      <w:r w:rsidR="0063015B">
        <w:t>which</w:t>
      </w:r>
      <w:r w:rsidR="00B53BDB">
        <w:t xml:space="preserve"> would be located north of Cottage Village and east of Cheryl Stree</w:t>
      </w:r>
      <w:r w:rsidR="00300755">
        <w:t>t. Director Partlow explained</w:t>
      </w:r>
      <w:r w:rsidR="0063015B">
        <w:t xml:space="preserve"> that as the lots w</w:t>
      </w:r>
      <w:r w:rsidR="00300755">
        <w:t>ere sold for new</w:t>
      </w:r>
      <w:r w:rsidR="0063015B">
        <w:t xml:space="preserve"> housing development, BIDC would reimburse an incentive to builder Steve Vaughn for</w:t>
      </w:r>
      <w:r w:rsidR="00AC249D">
        <w:t xml:space="preserve"> the cost of the lot. After much</w:t>
      </w:r>
      <w:r w:rsidR="0063015B">
        <w:t xml:space="preserve"> discussion, the BIDC Board did not see a current demand for housing in Brownfield. The BIDC Board took no action on this item. </w:t>
      </w:r>
    </w:p>
    <w:p w:rsidR="008272C9" w:rsidRDefault="008272C9" w:rsidP="00BB05AF">
      <w:pPr>
        <w:pStyle w:val="NoSpacing"/>
        <w:ind w:firstLine="720"/>
        <w:jc w:val="both"/>
      </w:pPr>
    </w:p>
    <w:p w:rsidR="008272C9" w:rsidRDefault="0063015B" w:rsidP="00BB05AF">
      <w:pPr>
        <w:pStyle w:val="NoSpacing"/>
        <w:ind w:firstLine="720"/>
        <w:jc w:val="both"/>
      </w:pPr>
      <w:r>
        <w:t xml:space="preserve">Next, the BIDC heard and considered a presentation from Bobby Cox regarding the High Plains Winery Estate. No action was taken. </w:t>
      </w:r>
    </w:p>
    <w:p w:rsidR="008272C9" w:rsidRDefault="008272C9" w:rsidP="00BB05AF">
      <w:pPr>
        <w:pStyle w:val="NoSpacing"/>
        <w:ind w:firstLine="720"/>
        <w:jc w:val="both"/>
      </w:pPr>
    </w:p>
    <w:p w:rsidR="008272C9" w:rsidRDefault="0063015B" w:rsidP="00BB05AF">
      <w:pPr>
        <w:pStyle w:val="NoSpacing"/>
        <w:ind w:firstLine="720"/>
        <w:jc w:val="both"/>
      </w:pPr>
      <w:r>
        <w:t>Then</w:t>
      </w:r>
      <w:r w:rsidR="00300755">
        <w:t xml:space="preserve"> the BIDC Board considered the process of appointing a new board member to replace Jay Youngblood</w:t>
      </w:r>
      <w:r w:rsidR="00AC249D">
        <w:t>, whose term is expiring in April 2014</w:t>
      </w:r>
      <w:r w:rsidR="00300755">
        <w:t>. The BIDC Board agreed to</w:t>
      </w:r>
      <w:bookmarkStart w:id="0" w:name="_GoBack"/>
      <w:bookmarkEnd w:id="0"/>
      <w:r w:rsidR="00300755">
        <w:t xml:space="preserve"> submit names for possible replacements to Director David Partlow and discuss the list at the next BIDC Board meeting.</w:t>
      </w:r>
    </w:p>
    <w:p w:rsidR="00300755" w:rsidRDefault="00300755" w:rsidP="00387628">
      <w:pPr>
        <w:pStyle w:val="NoSpacing"/>
        <w:ind w:firstLine="720"/>
        <w:jc w:val="both"/>
      </w:pPr>
    </w:p>
    <w:p w:rsidR="009174CF" w:rsidRDefault="009174CF" w:rsidP="00387628">
      <w:pPr>
        <w:pStyle w:val="NoSpacing"/>
        <w:ind w:firstLine="720"/>
        <w:jc w:val="both"/>
      </w:pPr>
      <w:r>
        <w:t xml:space="preserve">There being no further business to discuss, Mike Swaringen moved, John Lochridge seconded the motion </w:t>
      </w:r>
      <w:r w:rsidR="000B06A6">
        <w:t xml:space="preserve">to </w:t>
      </w:r>
      <w:r>
        <w:t>adjourn the meeting at 5:</w:t>
      </w:r>
      <w:r w:rsidR="00300755">
        <w:t>30</w:t>
      </w:r>
      <w:r>
        <w:t xml:space="preserve"> P.M. </w:t>
      </w:r>
    </w:p>
    <w:p w:rsidR="00BB05AF" w:rsidRDefault="00BB05AF" w:rsidP="00BB05AF">
      <w:pPr>
        <w:pStyle w:val="NoSpacing"/>
        <w:jc w:val="both"/>
      </w:pPr>
      <w:r>
        <w:tab/>
      </w:r>
    </w:p>
    <w:p w:rsidR="00AC5B02" w:rsidRDefault="00AC5B02" w:rsidP="00BB05AF">
      <w:pPr>
        <w:pStyle w:val="NoSpacing"/>
        <w:jc w:val="both"/>
      </w:pPr>
    </w:p>
    <w:p w:rsidR="00164C00" w:rsidRDefault="00164C00" w:rsidP="00164C00">
      <w:pPr>
        <w:pStyle w:val="NoSpacing"/>
      </w:pPr>
    </w:p>
    <w:p w:rsidR="00164C00" w:rsidRDefault="00164C00" w:rsidP="00AC5B02">
      <w:pPr>
        <w:pStyle w:val="NoSpacing"/>
        <w:jc w:val="right"/>
      </w:pPr>
      <w:r>
        <w:t>_________________________________</w:t>
      </w:r>
    </w:p>
    <w:p w:rsidR="00624CAD" w:rsidRDefault="0078561D" w:rsidP="0078561D">
      <w:pPr>
        <w:pStyle w:val="NoSpacing"/>
        <w:jc w:val="center"/>
      </w:pPr>
      <w:r>
        <w:t xml:space="preserve">                                                                                          </w:t>
      </w:r>
      <w:r w:rsidR="00164C00">
        <w:t>Secretary, Mike Swaringen</w:t>
      </w:r>
    </w:p>
    <w:sectPr w:rsidR="0062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0"/>
    <w:rsid w:val="000B06A6"/>
    <w:rsid w:val="000F2238"/>
    <w:rsid w:val="00141699"/>
    <w:rsid w:val="0015415A"/>
    <w:rsid w:val="00164C00"/>
    <w:rsid w:val="00256683"/>
    <w:rsid w:val="002A08BD"/>
    <w:rsid w:val="00300755"/>
    <w:rsid w:val="00322E71"/>
    <w:rsid w:val="00336E9E"/>
    <w:rsid w:val="00387628"/>
    <w:rsid w:val="005A44D0"/>
    <w:rsid w:val="005B19AD"/>
    <w:rsid w:val="005C2EA2"/>
    <w:rsid w:val="00624CAD"/>
    <w:rsid w:val="0063015B"/>
    <w:rsid w:val="00640334"/>
    <w:rsid w:val="00642095"/>
    <w:rsid w:val="006E1D34"/>
    <w:rsid w:val="006E4B7E"/>
    <w:rsid w:val="00770D43"/>
    <w:rsid w:val="0078561D"/>
    <w:rsid w:val="008107CD"/>
    <w:rsid w:val="008272C9"/>
    <w:rsid w:val="00870B2E"/>
    <w:rsid w:val="00883947"/>
    <w:rsid w:val="008D6D3F"/>
    <w:rsid w:val="009174CF"/>
    <w:rsid w:val="00A178AE"/>
    <w:rsid w:val="00AC249D"/>
    <w:rsid w:val="00AC5B02"/>
    <w:rsid w:val="00AC6FD8"/>
    <w:rsid w:val="00AD07E2"/>
    <w:rsid w:val="00AF39B3"/>
    <w:rsid w:val="00B453C0"/>
    <w:rsid w:val="00B53BDB"/>
    <w:rsid w:val="00B75179"/>
    <w:rsid w:val="00BB05AF"/>
    <w:rsid w:val="00CA3392"/>
    <w:rsid w:val="00CE2EC1"/>
    <w:rsid w:val="00D60217"/>
    <w:rsid w:val="00D97187"/>
    <w:rsid w:val="00E516BA"/>
    <w:rsid w:val="00E61A70"/>
    <w:rsid w:val="00E75237"/>
    <w:rsid w:val="00EB15F1"/>
    <w:rsid w:val="00F06E38"/>
    <w:rsid w:val="00F852DC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C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C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3</cp:revision>
  <cp:lastPrinted>2014-04-29T16:10:00Z</cp:lastPrinted>
  <dcterms:created xsi:type="dcterms:W3CDTF">2014-04-29T15:21:00Z</dcterms:created>
  <dcterms:modified xsi:type="dcterms:W3CDTF">2014-04-29T18:32:00Z</dcterms:modified>
</cp:coreProperties>
</file>